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0C78F" w14:textId="1E824A80" w:rsidR="00236667" w:rsidRPr="00240C1F" w:rsidRDefault="00236667" w:rsidP="00236667">
      <w:pPr>
        <w:pStyle w:val="Goiburua"/>
        <w:jc w:val="center"/>
        <w:rPr>
          <w:b/>
          <w:spacing w:val="-2"/>
          <w:u w:val="single"/>
          <w:lang w:val="es-ES"/>
        </w:rPr>
      </w:pPr>
      <w:r w:rsidRPr="00240C1F">
        <w:rPr>
          <w:b/>
          <w:spacing w:val="-2"/>
          <w:u w:val="single"/>
          <w:lang w:val="es-ES"/>
        </w:rPr>
        <w:t>ANEXO I</w:t>
      </w:r>
      <w:r>
        <w:rPr>
          <w:b/>
          <w:spacing w:val="-2"/>
          <w:u w:val="single"/>
          <w:lang w:val="es-ES"/>
        </w:rPr>
        <w:t>I</w:t>
      </w:r>
    </w:p>
    <w:p w14:paraId="49B4A4B3" w14:textId="77777777" w:rsidR="00236667" w:rsidRPr="00240C1F" w:rsidRDefault="00236667" w:rsidP="00236667">
      <w:pPr>
        <w:pStyle w:val="Goiburua"/>
        <w:jc w:val="center"/>
        <w:rPr>
          <w:b/>
          <w:spacing w:val="-2"/>
          <w:u w:val="single"/>
          <w:lang w:val="es-ES"/>
        </w:rPr>
      </w:pPr>
      <w:r w:rsidRPr="00240C1F">
        <w:rPr>
          <w:b/>
          <w:spacing w:val="-2"/>
          <w:u w:val="single"/>
          <w:lang w:val="es-ES"/>
        </w:rPr>
        <w:t>MODELO DE SOLICITUD DE PLAZA DE GARAJE</w:t>
      </w:r>
    </w:p>
    <w:p w14:paraId="321F3088" w14:textId="77777777" w:rsidR="00236667" w:rsidRPr="00240C1F" w:rsidRDefault="00236667" w:rsidP="00236667">
      <w:pPr>
        <w:pStyle w:val="Goiburua"/>
        <w:rPr>
          <w:bCs/>
          <w:spacing w:val="-2"/>
          <w:lang w:val="es-ES"/>
        </w:rPr>
      </w:pPr>
    </w:p>
    <w:p w14:paraId="4FCBFD30" w14:textId="77777777" w:rsidR="00C1522F" w:rsidRPr="002454FD" w:rsidRDefault="00C1522F" w:rsidP="00C1522F">
      <w:pPr>
        <w:pStyle w:val="Goiburua"/>
        <w:jc w:val="both"/>
        <w:rPr>
          <w:b/>
          <w:spacing w:val="-2"/>
          <w:lang w:val="es-ES"/>
        </w:rPr>
      </w:pPr>
      <w:r w:rsidRPr="002947BE">
        <w:rPr>
          <w:bCs/>
          <w:spacing w:val="-2"/>
          <w:lang w:val="es-ES"/>
        </w:rPr>
        <w:t>"D./Dña............................................................................... con DNI......................................., con domicilio en..................................................................................., teléfono............................... (fax:.........................; correo electrónico:............................................), en nombre propio (o en nombre de........................................, con CIF/DNI.............................., ciudad................................, domicilio.......................................................................................... etc</w:t>
      </w:r>
      <w:r>
        <w:rPr>
          <w:bCs/>
          <w:spacing w:val="-2"/>
          <w:lang w:val="es-ES"/>
        </w:rPr>
        <w:t>.</w:t>
      </w:r>
      <w:r w:rsidRPr="002947BE">
        <w:rPr>
          <w:bCs/>
          <w:spacing w:val="-2"/>
          <w:lang w:val="es-ES"/>
        </w:rPr>
        <w:t xml:space="preserve">), </w:t>
      </w:r>
      <w:r>
        <w:rPr>
          <w:bCs/>
          <w:spacing w:val="-2"/>
          <w:lang w:val="es-ES"/>
        </w:rPr>
        <w:t xml:space="preserve">con plena capacidad jurídica y de obrar, </w:t>
      </w:r>
      <w:r w:rsidRPr="002947BE">
        <w:rPr>
          <w:bCs/>
          <w:spacing w:val="-2"/>
          <w:lang w:val="es-ES"/>
        </w:rPr>
        <w:t xml:space="preserve">conociendo los pliegos de condiciones y demás condiciones que regirán el </w:t>
      </w:r>
      <w:r w:rsidRPr="001B12EB">
        <w:rPr>
          <w:b/>
          <w:spacing w:val="-2"/>
          <w:lang w:val="es-ES"/>
        </w:rPr>
        <w:t>CONCURSO PARA LA ADJUDICACIÓN EN RÉGIMEN DE ARRENDAMIENTO DE LAS PLAZAS DE GARAJE DEL APARCAMIENTO SUBTERÁNEO DEL FRONTÓN MADALENSORO DE OIARTZUN</w:t>
      </w:r>
      <w:r w:rsidRPr="002454FD">
        <w:rPr>
          <w:b/>
          <w:spacing w:val="-2"/>
          <w:lang w:val="es-ES"/>
        </w:rPr>
        <w:t>,</w:t>
      </w:r>
    </w:p>
    <w:p w14:paraId="5FBCE776" w14:textId="77777777" w:rsidR="00C1522F" w:rsidRPr="00240C1F" w:rsidRDefault="00C1522F" w:rsidP="00C1522F">
      <w:pPr>
        <w:pStyle w:val="Goiburua"/>
        <w:rPr>
          <w:bCs/>
          <w:spacing w:val="-2"/>
          <w:lang w:val="es-ES"/>
        </w:rPr>
      </w:pPr>
    </w:p>
    <w:p w14:paraId="6D088F94" w14:textId="77777777" w:rsidR="00C1522F" w:rsidRPr="00240C1F" w:rsidRDefault="00C1522F" w:rsidP="00C1522F">
      <w:pPr>
        <w:pStyle w:val="Goiburua"/>
        <w:jc w:val="center"/>
        <w:rPr>
          <w:b/>
          <w:spacing w:val="-2"/>
          <w:lang w:val="es-ES"/>
        </w:rPr>
      </w:pPr>
      <w:r w:rsidRPr="00240C1F">
        <w:rPr>
          <w:b/>
          <w:spacing w:val="-2"/>
          <w:lang w:val="es-ES"/>
        </w:rPr>
        <w:t>DECLARA:</w:t>
      </w:r>
    </w:p>
    <w:p w14:paraId="7C790850" w14:textId="77777777" w:rsidR="00C1522F" w:rsidRPr="00240C1F" w:rsidRDefault="00C1522F" w:rsidP="00C1522F">
      <w:pPr>
        <w:pStyle w:val="Goiburua"/>
        <w:rPr>
          <w:bCs/>
          <w:spacing w:val="-2"/>
          <w:lang w:val="es-ES"/>
        </w:rPr>
      </w:pPr>
    </w:p>
    <w:p w14:paraId="4A40E677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  <w:r w:rsidRPr="00240C1F">
        <w:rPr>
          <w:bCs/>
          <w:spacing w:val="-2"/>
          <w:lang w:val="es-ES"/>
        </w:rPr>
        <w:t xml:space="preserve">I.- Que conoce el Pliego de Cláusulas Económico-Administrativas Particulares y demás documentación que debe regir el presente contrato y que expresamente </w:t>
      </w:r>
      <w:r>
        <w:rPr>
          <w:bCs/>
          <w:spacing w:val="-2"/>
          <w:lang w:val="es-ES"/>
        </w:rPr>
        <w:t xml:space="preserve">las </w:t>
      </w:r>
      <w:r w:rsidRPr="00240C1F">
        <w:rPr>
          <w:bCs/>
          <w:spacing w:val="-2"/>
          <w:lang w:val="es-ES"/>
        </w:rPr>
        <w:t>acepta en su totalidad, sin salvedad alguna.</w:t>
      </w:r>
    </w:p>
    <w:p w14:paraId="36D63162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</w:p>
    <w:p w14:paraId="52314163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  <w:r w:rsidRPr="00240C1F">
        <w:rPr>
          <w:bCs/>
          <w:spacing w:val="-2"/>
          <w:lang w:val="es-ES"/>
        </w:rPr>
        <w:t>I</w:t>
      </w:r>
      <w:r>
        <w:rPr>
          <w:bCs/>
          <w:spacing w:val="-2"/>
          <w:lang w:val="es-ES"/>
        </w:rPr>
        <w:t>I</w:t>
      </w:r>
      <w:r w:rsidRPr="00240C1F">
        <w:rPr>
          <w:bCs/>
          <w:spacing w:val="-2"/>
          <w:lang w:val="es-ES"/>
        </w:rPr>
        <w:t>.- Que solicita una plaza de garaje para el vehículo con matrícula</w:t>
      </w:r>
      <w:r>
        <w:rPr>
          <w:bCs/>
          <w:spacing w:val="-2"/>
          <w:lang w:val="es-ES"/>
        </w:rPr>
        <w:t>……….</w:t>
      </w:r>
      <w:r w:rsidRPr="00240C1F">
        <w:rPr>
          <w:bCs/>
          <w:spacing w:val="-2"/>
          <w:lang w:val="es-ES"/>
        </w:rPr>
        <w:t>......................., marca..................</w:t>
      </w:r>
      <w:r>
        <w:rPr>
          <w:bCs/>
          <w:spacing w:val="-2"/>
          <w:lang w:val="es-ES"/>
        </w:rPr>
        <w:t>.....</w:t>
      </w:r>
      <w:r w:rsidRPr="00240C1F">
        <w:rPr>
          <w:bCs/>
          <w:spacing w:val="-2"/>
          <w:lang w:val="es-ES"/>
        </w:rPr>
        <w:t>........ y modelo................</w:t>
      </w:r>
      <w:r>
        <w:rPr>
          <w:bCs/>
          <w:spacing w:val="-2"/>
          <w:lang w:val="es-ES"/>
        </w:rPr>
        <w:t>......</w:t>
      </w:r>
      <w:r w:rsidRPr="00240C1F">
        <w:rPr>
          <w:bCs/>
          <w:spacing w:val="-2"/>
          <w:lang w:val="es-ES"/>
        </w:rPr>
        <w:t>............</w:t>
      </w:r>
    </w:p>
    <w:p w14:paraId="46A64310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</w:p>
    <w:p w14:paraId="73679D51" w14:textId="77777777" w:rsidR="00C1522F" w:rsidRDefault="00C1522F" w:rsidP="00C1522F">
      <w:pPr>
        <w:pStyle w:val="Goiburua"/>
        <w:jc w:val="both"/>
        <w:rPr>
          <w:bCs/>
          <w:spacing w:val="-2"/>
          <w:lang w:val="es-ES"/>
        </w:rPr>
      </w:pPr>
      <w:r>
        <w:rPr>
          <w:bCs/>
          <w:spacing w:val="-2"/>
          <w:lang w:val="es-ES"/>
        </w:rPr>
        <w:t>III</w:t>
      </w:r>
      <w:r w:rsidRPr="00240C1F">
        <w:rPr>
          <w:bCs/>
          <w:spacing w:val="-2"/>
          <w:lang w:val="es-ES"/>
        </w:rPr>
        <w:t xml:space="preserve">.- </w:t>
      </w:r>
      <w:r w:rsidRPr="006E0B4E">
        <w:rPr>
          <w:bCs/>
          <w:spacing w:val="-2"/>
          <w:lang w:val="es-ES"/>
        </w:rPr>
        <w:t>Que solicita una plaza reservada a vehículos que transporten personas con alguna discapacidad:</w:t>
      </w:r>
    </w:p>
    <w:p w14:paraId="690B2AD4" w14:textId="77777777" w:rsidR="00C1522F" w:rsidRDefault="00C1522F" w:rsidP="00C1522F">
      <w:pPr>
        <w:ind w:left="540"/>
        <w:jc w:val="both"/>
        <w:rPr>
          <w:bCs/>
          <w:noProof/>
          <w:lang w:eastAsia="es-ES"/>
        </w:rPr>
      </w:pPr>
    </w:p>
    <w:p w14:paraId="6C76F156" w14:textId="77777777" w:rsidR="00C1522F" w:rsidRPr="00240C1F" w:rsidRDefault="00C1522F" w:rsidP="00C1522F">
      <w:pPr>
        <w:widowControl/>
        <w:numPr>
          <w:ilvl w:val="0"/>
          <w:numId w:val="1"/>
        </w:numPr>
        <w:tabs>
          <w:tab w:val="num" w:pos="540"/>
        </w:tabs>
        <w:suppressAutoHyphens w:val="0"/>
        <w:ind w:left="540"/>
        <w:jc w:val="both"/>
        <w:rPr>
          <w:bCs/>
          <w:noProof/>
          <w:lang w:eastAsia="es-ES"/>
        </w:rPr>
      </w:pPr>
      <w:r w:rsidRPr="00240C1F">
        <w:rPr>
          <w:bCs/>
          <w:noProof/>
          <w:lang w:eastAsia="es-ES"/>
        </w:rPr>
        <w:t>Sí</w:t>
      </w:r>
    </w:p>
    <w:p w14:paraId="2A1566C8" w14:textId="77777777" w:rsidR="00C1522F" w:rsidRPr="00240C1F" w:rsidRDefault="00C1522F" w:rsidP="00C1522F">
      <w:pPr>
        <w:widowControl/>
        <w:numPr>
          <w:ilvl w:val="0"/>
          <w:numId w:val="1"/>
        </w:numPr>
        <w:tabs>
          <w:tab w:val="num" w:pos="540"/>
        </w:tabs>
        <w:suppressAutoHyphens w:val="0"/>
        <w:ind w:left="540"/>
        <w:jc w:val="both"/>
        <w:rPr>
          <w:bCs/>
          <w:noProof/>
          <w:lang w:eastAsia="es-ES"/>
        </w:rPr>
      </w:pPr>
      <w:r w:rsidRPr="00240C1F">
        <w:rPr>
          <w:bCs/>
          <w:noProof/>
          <w:lang w:eastAsia="es-ES"/>
        </w:rPr>
        <w:t>No</w:t>
      </w:r>
    </w:p>
    <w:p w14:paraId="1214C7EC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</w:p>
    <w:p w14:paraId="4246643A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  <w:r>
        <w:rPr>
          <w:bCs/>
          <w:spacing w:val="-2"/>
          <w:lang w:val="es-ES"/>
        </w:rPr>
        <w:t>IV</w:t>
      </w:r>
      <w:r w:rsidRPr="00240C1F">
        <w:rPr>
          <w:bCs/>
          <w:spacing w:val="-2"/>
          <w:lang w:val="es-ES"/>
        </w:rPr>
        <w:t xml:space="preserve">.- Que para el pago del precio del arrendamiento mensual se determina, mediante domiciliación bancaria, la siguiente cuenta </w:t>
      </w:r>
      <w:proofErr w:type="gramStart"/>
      <w:r w:rsidRPr="00240C1F">
        <w:rPr>
          <w:bCs/>
          <w:spacing w:val="-2"/>
          <w:lang w:val="es-ES"/>
        </w:rPr>
        <w:t>corriente:</w:t>
      </w:r>
      <w:r>
        <w:rPr>
          <w:bCs/>
          <w:spacing w:val="-2"/>
          <w:lang w:val="es-ES"/>
        </w:rPr>
        <w:t>…</w:t>
      </w:r>
      <w:proofErr w:type="gramEnd"/>
      <w:r>
        <w:rPr>
          <w:bCs/>
          <w:spacing w:val="-2"/>
          <w:lang w:val="es-ES"/>
        </w:rPr>
        <w:t>……….</w:t>
      </w:r>
      <w:r w:rsidRPr="00240C1F">
        <w:rPr>
          <w:bCs/>
          <w:spacing w:val="-2"/>
          <w:lang w:val="es-ES"/>
        </w:rPr>
        <w:t>.......................................................</w:t>
      </w:r>
    </w:p>
    <w:p w14:paraId="217FE774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</w:p>
    <w:p w14:paraId="42DF1393" w14:textId="77777777" w:rsidR="00C1522F" w:rsidRDefault="00C1522F" w:rsidP="00C1522F">
      <w:pPr>
        <w:pStyle w:val="Goiburua"/>
        <w:jc w:val="both"/>
        <w:rPr>
          <w:bCs/>
          <w:spacing w:val="-2"/>
          <w:lang w:val="es-ES"/>
        </w:rPr>
      </w:pPr>
      <w:r w:rsidRPr="00240C1F">
        <w:rPr>
          <w:bCs/>
          <w:spacing w:val="-2"/>
          <w:lang w:val="es-ES"/>
        </w:rPr>
        <w:t xml:space="preserve">V.- Que autoriza al Ayuntamiento de Oiartzun para realizar las </w:t>
      </w:r>
      <w:r>
        <w:rPr>
          <w:bCs/>
          <w:spacing w:val="-2"/>
          <w:lang w:val="es-ES"/>
        </w:rPr>
        <w:t>consultas</w:t>
      </w:r>
      <w:r w:rsidRPr="00240C1F">
        <w:rPr>
          <w:bCs/>
          <w:spacing w:val="-2"/>
          <w:lang w:val="es-ES"/>
        </w:rPr>
        <w:t xml:space="preserve"> en los archivos necesarios, en las listas o censos de cualquier Organismo o Administración que considere oportuno, a fin de que verifique el contenido de la presente declaración.</w:t>
      </w:r>
    </w:p>
    <w:p w14:paraId="02FEBE5B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</w:p>
    <w:p w14:paraId="01D95545" w14:textId="77777777" w:rsidR="00C1522F" w:rsidRPr="00240C1F" w:rsidRDefault="00C1522F" w:rsidP="00C1522F">
      <w:pPr>
        <w:pStyle w:val="Goiburua"/>
        <w:jc w:val="both"/>
        <w:rPr>
          <w:bCs/>
          <w:spacing w:val="-2"/>
          <w:lang w:val="es-ES"/>
        </w:rPr>
      </w:pPr>
    </w:p>
    <w:p w14:paraId="09A8F1FE" w14:textId="77777777" w:rsidR="00C1522F" w:rsidRPr="00240C1F" w:rsidRDefault="00C1522F" w:rsidP="00C1522F">
      <w:pPr>
        <w:pStyle w:val="Goiburua"/>
        <w:jc w:val="center"/>
        <w:rPr>
          <w:bCs/>
          <w:spacing w:val="-2"/>
          <w:lang w:val="es-ES"/>
        </w:rPr>
      </w:pPr>
      <w:r w:rsidRPr="00240C1F">
        <w:rPr>
          <w:bCs/>
          <w:spacing w:val="-2"/>
          <w:lang w:val="es-ES"/>
        </w:rPr>
        <w:t>En..................................., a....................................................... de 2024</w:t>
      </w:r>
    </w:p>
    <w:p w14:paraId="3158510C" w14:textId="77777777" w:rsidR="00C1522F" w:rsidRPr="00240C1F" w:rsidRDefault="00C1522F" w:rsidP="00C1522F">
      <w:pPr>
        <w:pStyle w:val="Goiburua"/>
        <w:jc w:val="center"/>
        <w:rPr>
          <w:bCs/>
          <w:spacing w:val="-2"/>
          <w:lang w:val="es-ES"/>
        </w:rPr>
      </w:pPr>
      <w:r w:rsidRPr="00240C1F">
        <w:rPr>
          <w:bCs/>
          <w:spacing w:val="-2"/>
          <w:lang w:val="es-ES"/>
        </w:rPr>
        <w:t xml:space="preserve">Firma. </w:t>
      </w:r>
      <w:r>
        <w:rPr>
          <w:bCs/>
          <w:spacing w:val="-2"/>
          <w:lang w:val="es-ES"/>
        </w:rPr>
        <w:t xml:space="preserve">EL/LA </w:t>
      </w:r>
      <w:r w:rsidRPr="00240C1F">
        <w:rPr>
          <w:bCs/>
          <w:spacing w:val="-2"/>
          <w:lang w:val="es-ES"/>
        </w:rPr>
        <w:t>SOLICITANTE. "</w:t>
      </w:r>
    </w:p>
    <w:p w14:paraId="793F228A" w14:textId="77777777" w:rsidR="00C1522F" w:rsidRDefault="00C1522F" w:rsidP="00C1522F">
      <w:pPr>
        <w:autoSpaceDE w:val="0"/>
        <w:autoSpaceDN w:val="0"/>
        <w:adjustRightInd w:val="0"/>
        <w:jc w:val="both"/>
        <w:rPr>
          <w:i/>
          <w:iCs/>
          <w:lang w:eastAsia="ja-JP"/>
        </w:rPr>
      </w:pPr>
    </w:p>
    <w:p w14:paraId="061CF9CE" w14:textId="77777777" w:rsidR="00C1522F" w:rsidRPr="002454FD" w:rsidRDefault="00C1522F" w:rsidP="00C1522F">
      <w:pPr>
        <w:pStyle w:val="Goiburua"/>
        <w:jc w:val="both"/>
        <w:rPr>
          <w:bCs/>
          <w:i/>
          <w:iCs/>
          <w:spacing w:val="-2"/>
          <w:lang w:val="es-ES"/>
        </w:rPr>
      </w:pPr>
      <w:r w:rsidRPr="002454FD">
        <w:rPr>
          <w:bCs/>
          <w:i/>
          <w:iCs/>
          <w:spacing w:val="-2"/>
          <w:lang w:val="es-ES"/>
        </w:rPr>
        <w:t xml:space="preserve">El Ayuntamiento de Oiartzun trata datos relativos a las licencias administrativas, autorizaciones y concesiones municipales y </w:t>
      </w:r>
      <w:r>
        <w:rPr>
          <w:bCs/>
          <w:i/>
          <w:iCs/>
          <w:spacing w:val="-2"/>
          <w:lang w:val="es-ES"/>
        </w:rPr>
        <w:t xml:space="preserve">gestión de los </w:t>
      </w:r>
      <w:r w:rsidRPr="002454FD">
        <w:rPr>
          <w:bCs/>
          <w:i/>
          <w:iCs/>
          <w:spacing w:val="-2"/>
          <w:lang w:val="es-ES"/>
        </w:rPr>
        <w:t>bienes públicos municipales, de acuerdo con lo establecido en la Ley 7/1985 Reguladora de las Bases de Régimen Local y el Real Decreto 2568/1986 por el que se aprueba el Reglamento de Organización, Funcionamiento y Régimen Jurídico de las Entidades Locales.</w:t>
      </w:r>
    </w:p>
    <w:p w14:paraId="20A7F615" w14:textId="77777777" w:rsidR="00C1522F" w:rsidRPr="002454FD" w:rsidRDefault="00C1522F" w:rsidP="00C1522F">
      <w:pPr>
        <w:pStyle w:val="Goiburua"/>
        <w:jc w:val="both"/>
        <w:rPr>
          <w:bCs/>
          <w:i/>
          <w:iCs/>
          <w:spacing w:val="-2"/>
          <w:lang w:val="es-ES"/>
        </w:rPr>
      </w:pPr>
    </w:p>
    <w:p w14:paraId="6698377A" w14:textId="77777777" w:rsidR="00C1522F" w:rsidRPr="002454FD" w:rsidRDefault="00C1522F" w:rsidP="00C1522F">
      <w:pPr>
        <w:pStyle w:val="Goiburua"/>
        <w:jc w:val="both"/>
        <w:rPr>
          <w:bCs/>
          <w:i/>
          <w:iCs/>
          <w:spacing w:val="-2"/>
          <w:lang w:val="es-ES"/>
        </w:rPr>
      </w:pPr>
      <w:r w:rsidRPr="002454FD">
        <w:rPr>
          <w:bCs/>
          <w:i/>
          <w:iCs/>
          <w:spacing w:val="-2"/>
          <w:lang w:val="es-ES"/>
        </w:rPr>
        <w:t xml:space="preserve">Los datos de carácter personal podrán ser comunicados a los órganos judiciales y tribunales con competencia en la materia y a las Administraciones Públicas. El interesado tiene derecho a acceder, rectificar y suprimir sus datos, a la limitación u oposición a su tratamiento, así como a divulgar la información mediante comunicación a la dirección del Ayuntamiento o al correo </w:t>
      </w:r>
      <w:r w:rsidRPr="002454FD">
        <w:rPr>
          <w:bCs/>
          <w:i/>
          <w:iCs/>
          <w:spacing w:val="-2"/>
          <w:lang w:val="es-ES"/>
        </w:rPr>
        <w:lastRenderedPageBreak/>
        <w:t xml:space="preserve">electrónico </w:t>
      </w:r>
      <w:proofErr w:type="spellStart"/>
      <w:r w:rsidRPr="002454FD">
        <w:rPr>
          <w:rStyle w:val="Hiperesteka"/>
          <w:rFonts w:eastAsiaTheme="majorEastAsia"/>
          <w:i/>
          <w:iCs/>
        </w:rPr>
        <w:t>dbo-dpd@oiartzun.eus</w:t>
      </w:r>
      <w:proofErr w:type="spellEnd"/>
      <w:r>
        <w:rPr>
          <w:rStyle w:val="Hiperesteka"/>
          <w:rFonts w:eastAsiaTheme="majorEastAsia"/>
          <w:i/>
          <w:iCs/>
        </w:rPr>
        <w:t>.</w:t>
      </w:r>
      <w:r w:rsidRPr="002454FD">
        <w:rPr>
          <w:bCs/>
          <w:i/>
          <w:iCs/>
          <w:spacing w:val="-2"/>
          <w:lang w:val="es-ES"/>
        </w:rPr>
        <w:t xml:space="preserve"> Asimismo, tiene derecho a obtener más información sobre las Políticas de Protección de Datos en </w:t>
      </w:r>
      <w:r w:rsidRPr="002454FD">
        <w:rPr>
          <w:rStyle w:val="Hiperesteka"/>
          <w:rFonts w:eastAsiaTheme="majorEastAsia"/>
          <w:i/>
          <w:iCs/>
        </w:rPr>
        <w:t>www.oiartzun.eus</w:t>
      </w:r>
      <w:r>
        <w:rPr>
          <w:rStyle w:val="Hiperesteka"/>
          <w:rFonts w:eastAsiaTheme="majorEastAsia"/>
          <w:i/>
          <w:iCs/>
        </w:rPr>
        <w:t>.</w:t>
      </w:r>
    </w:p>
    <w:p w14:paraId="789537D5" w14:textId="77777777" w:rsidR="00C1522F" w:rsidRPr="00240C1F" w:rsidRDefault="00C1522F" w:rsidP="00C1522F">
      <w:pPr>
        <w:autoSpaceDE w:val="0"/>
        <w:autoSpaceDN w:val="0"/>
        <w:adjustRightInd w:val="0"/>
        <w:jc w:val="both"/>
        <w:rPr>
          <w:i/>
          <w:iCs/>
          <w:lang w:eastAsia="ja-JP"/>
        </w:rPr>
      </w:pPr>
    </w:p>
    <w:p w14:paraId="07CE84D3" w14:textId="4504730B" w:rsidR="00EF7A65" w:rsidRPr="00236667" w:rsidRDefault="00EF7A65" w:rsidP="00236667"/>
    <w:sectPr w:rsidR="00EF7A65" w:rsidRPr="0023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72234"/>
    <w:multiLevelType w:val="hybridMultilevel"/>
    <w:tmpl w:val="DB88B4AC"/>
    <w:lvl w:ilvl="0" w:tplc="FFFFFFFF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 w16cid:durableId="20491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A"/>
    <w:rsid w:val="001715D7"/>
    <w:rsid w:val="00236667"/>
    <w:rsid w:val="00681D8E"/>
    <w:rsid w:val="00925BED"/>
    <w:rsid w:val="00BB75DA"/>
    <w:rsid w:val="00C1522F"/>
    <w:rsid w:val="00D72ECB"/>
    <w:rsid w:val="00E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E45"/>
  <w15:chartTrackingRefBased/>
  <w15:docId w15:val="{A9C08591-3DDF-4551-B353-7E0FE2C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B75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B7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BB7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BB7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BB7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BB7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B75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BB75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BB75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BB75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B7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BB7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BB7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BB75DA"/>
    <w:rPr>
      <w:rFonts w:eastAsiaTheme="majorEastAsia" w:cstheme="majorBidi"/>
      <w:i/>
      <w:iCs/>
      <w:color w:val="0F4761" w:themeColor="accent1" w:themeShade="BF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BB75DA"/>
    <w:rPr>
      <w:rFonts w:eastAsiaTheme="majorEastAsia" w:cstheme="majorBidi"/>
      <w:color w:val="0F4761" w:themeColor="accent1" w:themeShade="BF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B75DA"/>
    <w:rPr>
      <w:rFonts w:eastAsiaTheme="majorEastAsia" w:cstheme="majorBidi"/>
      <w:i/>
      <w:iCs/>
      <w:color w:val="595959" w:themeColor="text1" w:themeTint="A6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BB75DA"/>
    <w:rPr>
      <w:rFonts w:eastAsiaTheme="majorEastAsia" w:cstheme="majorBidi"/>
      <w:color w:val="595959" w:themeColor="text1" w:themeTint="A6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BB75DA"/>
    <w:rPr>
      <w:rFonts w:eastAsiaTheme="majorEastAsia" w:cstheme="majorBidi"/>
      <w:i/>
      <w:iCs/>
      <w:color w:val="272727" w:themeColor="text1" w:themeTint="D8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BB75DA"/>
    <w:rPr>
      <w:rFonts w:eastAsiaTheme="majorEastAsia" w:cstheme="majorBidi"/>
      <w:color w:val="272727" w:themeColor="text1" w:themeTint="D8"/>
    </w:rPr>
  </w:style>
  <w:style w:type="paragraph" w:styleId="Titulua">
    <w:name w:val="Title"/>
    <w:basedOn w:val="Normala"/>
    <w:next w:val="Normala"/>
    <w:link w:val="TituluaKar"/>
    <w:uiPriority w:val="10"/>
    <w:qFormat/>
    <w:rsid w:val="00BB75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BB7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BB7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BB7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ipua">
    <w:name w:val="Quote"/>
    <w:basedOn w:val="Normala"/>
    <w:next w:val="Normala"/>
    <w:link w:val="AipuaKar"/>
    <w:uiPriority w:val="29"/>
    <w:qFormat/>
    <w:rsid w:val="00BB7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ipuaKar">
    <w:name w:val="Aipua Kar"/>
    <w:basedOn w:val="Paragrafoarenletra-tipolehenetsia"/>
    <w:link w:val="Aipua"/>
    <w:uiPriority w:val="29"/>
    <w:rsid w:val="00BB75DA"/>
    <w:rPr>
      <w:i/>
      <w:iCs/>
      <w:color w:val="404040" w:themeColor="text1" w:themeTint="BF"/>
    </w:rPr>
  </w:style>
  <w:style w:type="paragraph" w:styleId="Zerrenda-paragrafoa">
    <w:name w:val="List Paragraph"/>
    <w:basedOn w:val="Normala"/>
    <w:uiPriority w:val="34"/>
    <w:qFormat/>
    <w:rsid w:val="00BB75DA"/>
    <w:pPr>
      <w:ind w:left="720"/>
      <w:contextualSpacing/>
    </w:pPr>
  </w:style>
  <w:style w:type="character" w:styleId="Enfasibizia">
    <w:name w:val="Intense Emphasis"/>
    <w:basedOn w:val="Paragrafoarenletra-tipolehenetsia"/>
    <w:uiPriority w:val="21"/>
    <w:qFormat/>
    <w:rsid w:val="00BB75DA"/>
    <w:rPr>
      <w:i/>
      <w:iCs/>
      <w:color w:val="0F4761" w:themeColor="accent1" w:themeShade="BF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BB7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BB75DA"/>
    <w:rPr>
      <w:i/>
      <w:iCs/>
      <w:color w:val="0F4761" w:themeColor="accent1" w:themeShade="BF"/>
    </w:rPr>
  </w:style>
  <w:style w:type="character" w:styleId="Erreferentziabizia">
    <w:name w:val="Intense Reference"/>
    <w:basedOn w:val="Paragrafoarenletra-tipolehenetsia"/>
    <w:uiPriority w:val="32"/>
    <w:qFormat/>
    <w:rsid w:val="00BB75DA"/>
    <w:rPr>
      <w:b/>
      <w:bCs/>
      <w:smallCaps/>
      <w:color w:val="0F4761" w:themeColor="accent1" w:themeShade="BF"/>
      <w:spacing w:val="5"/>
    </w:rPr>
  </w:style>
  <w:style w:type="character" w:styleId="Hiperesteka">
    <w:name w:val="Hyperlink"/>
    <w:rsid w:val="00BB75DA"/>
    <w:rPr>
      <w:color w:val="0000FF"/>
      <w:u w:val="single"/>
    </w:rPr>
  </w:style>
  <w:style w:type="paragraph" w:styleId="Gorputz-testua">
    <w:name w:val="Body Text"/>
    <w:basedOn w:val="Normala"/>
    <w:link w:val="Gorputz-testuaKar"/>
    <w:rsid w:val="00BB75DA"/>
    <w:pPr>
      <w:spacing w:after="120"/>
    </w:pPr>
  </w:style>
  <w:style w:type="character" w:customStyle="1" w:styleId="Gorputz-testuaKar">
    <w:name w:val="Gorputz-testua Kar"/>
    <w:basedOn w:val="Paragrafoarenletra-tipolehenetsia"/>
    <w:link w:val="Gorputz-testua"/>
    <w:rsid w:val="00BB75DA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CarCarCar1CarCarCarCar">
    <w:name w:val="Car Car Car1 Car Car Car Car"/>
    <w:basedOn w:val="Normala"/>
    <w:rsid w:val="00BB75DA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Goiburua">
    <w:name w:val="header"/>
    <w:basedOn w:val="Normala"/>
    <w:link w:val="GoiburuaKar"/>
    <w:rsid w:val="00EF7A65"/>
    <w:pPr>
      <w:widowControl/>
      <w:tabs>
        <w:tab w:val="center" w:pos="4252"/>
        <w:tab w:val="right" w:pos="8504"/>
      </w:tabs>
      <w:suppressAutoHyphens w:val="0"/>
    </w:pPr>
    <w:rPr>
      <w:rFonts w:eastAsia="Times New Roman" w:cs="Times New Roman"/>
      <w:kern w:val="0"/>
      <w:lang w:eastAsia="eu-ES" w:bidi="ar-SA"/>
    </w:rPr>
  </w:style>
  <w:style w:type="character" w:customStyle="1" w:styleId="GoiburuaKar">
    <w:name w:val="Goiburua Kar"/>
    <w:basedOn w:val="Paragrafoarenletra-tipolehenetsia"/>
    <w:link w:val="Goiburua"/>
    <w:rsid w:val="00EF7A65"/>
    <w:rPr>
      <w:rFonts w:ascii="Times New Roman" w:eastAsia="Times New Roman" w:hAnsi="Times New Roman" w:cs="Times New Roman"/>
      <w:kern w:val="0"/>
      <w:sz w:val="24"/>
      <w:szCs w:val="24"/>
      <w:lang w:eastAsia="eu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Aroia Altuna Ibarguren</dc:creator>
  <cp:keywords/>
  <dc:description/>
  <cp:lastModifiedBy>Marijo Ibarguren Aduriz</cp:lastModifiedBy>
  <cp:revision>2</cp:revision>
  <dcterms:created xsi:type="dcterms:W3CDTF">2024-04-10T06:40:00Z</dcterms:created>
  <dcterms:modified xsi:type="dcterms:W3CDTF">2024-04-10T06:40:00Z</dcterms:modified>
</cp:coreProperties>
</file>