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D4" w:rsidRDefault="00D752D4">
      <w:pPr>
        <w:rPr>
          <w:rFonts w:ascii="Times New Roman" w:hAnsi="Times New Roman"/>
        </w:rPr>
      </w:pPr>
    </w:p>
    <w:p w:rsidR="0083442A" w:rsidRPr="00DA5AD7" w:rsidRDefault="0083442A">
      <w:pPr>
        <w:rPr>
          <w:rFonts w:ascii="Times New Roman" w:hAnsi="Times New Roman"/>
        </w:rPr>
      </w:pPr>
    </w:p>
    <w:p w:rsidR="001B2CB7" w:rsidRPr="00DA5AD7" w:rsidRDefault="001B2CB7" w:rsidP="001B2CB7">
      <w:pPr>
        <w:jc w:val="center"/>
        <w:rPr>
          <w:rFonts w:ascii="Times New Roman" w:hAnsi="Times New Roman"/>
          <w:b/>
          <w:u w:val="single"/>
        </w:rPr>
      </w:pPr>
    </w:p>
    <w:p w:rsidR="00DA5AD7" w:rsidRDefault="00DA5AD7" w:rsidP="00DA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eastAsia="Calibri" w:hAnsi="Times New Roman"/>
          <w:b/>
        </w:rPr>
      </w:pPr>
    </w:p>
    <w:p w:rsidR="00DA5AD7" w:rsidRDefault="0083442A" w:rsidP="00DA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V</w:t>
      </w:r>
      <w:r w:rsidR="00DA5AD7" w:rsidRPr="00DA5AD7">
        <w:rPr>
          <w:rFonts w:ascii="Times New Roman" w:eastAsia="Calibri" w:hAnsi="Times New Roman"/>
          <w:b/>
        </w:rPr>
        <w:t>I. ERANSKINA</w:t>
      </w:r>
      <w:r w:rsidR="003B7889">
        <w:rPr>
          <w:rFonts w:ascii="Times New Roman" w:eastAsia="Calibri" w:hAnsi="Times New Roman"/>
          <w:b/>
        </w:rPr>
        <w:t>:</w:t>
      </w:r>
      <w:r w:rsidR="00DA5AD7" w:rsidRPr="00DA5AD7"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Gastua zuritzea (justifikazioa)</w:t>
      </w:r>
    </w:p>
    <w:p w:rsidR="00DA5AD7" w:rsidRPr="00DA5AD7" w:rsidRDefault="00DA5AD7" w:rsidP="00DA5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jc w:val="center"/>
        <w:outlineLvl w:val="0"/>
        <w:rPr>
          <w:rFonts w:ascii="Times New Roman" w:eastAsia="Calibri" w:hAnsi="Times New Roman"/>
          <w:b/>
        </w:rPr>
      </w:pPr>
    </w:p>
    <w:p w:rsidR="00DA5AD7" w:rsidRDefault="00DA5AD7" w:rsidP="00DA5AD7">
      <w:pPr>
        <w:rPr>
          <w:rFonts w:ascii="Times New Roman" w:eastAsia="Calibri" w:hAnsi="Times New Roman"/>
          <w:b/>
        </w:rPr>
      </w:pPr>
    </w:p>
    <w:p w:rsidR="0083442A" w:rsidRDefault="0083442A" w:rsidP="0083442A">
      <w:pPr>
        <w:spacing w:after="80"/>
        <w:jc w:val="both"/>
        <w:rPr>
          <w:b/>
          <w:lang w:val="es-ES_tradnl" w:eastAsia="es-ES_tradnl"/>
        </w:rPr>
      </w:pPr>
    </w:p>
    <w:p w:rsidR="0083442A" w:rsidRPr="0083442A" w:rsidRDefault="0083442A" w:rsidP="0083442A">
      <w:pPr>
        <w:spacing w:after="80"/>
        <w:jc w:val="both"/>
        <w:rPr>
          <w:rFonts w:ascii="Times New Roman" w:hAnsi="Times New Roman"/>
          <w:b/>
          <w:lang w:val="es-ES_tradnl" w:eastAsia="es-ES_tradnl"/>
        </w:rPr>
      </w:pPr>
      <w:proofErr w:type="spellStart"/>
      <w:r w:rsidRPr="0083442A">
        <w:rPr>
          <w:rFonts w:ascii="Times New Roman" w:hAnsi="Times New Roman"/>
          <w:b/>
          <w:lang w:val="es-ES_tradnl" w:eastAsia="es-ES_tradnl"/>
        </w:rPr>
        <w:t>Justifikanteen</w:t>
      </w:r>
      <w:proofErr w:type="spellEnd"/>
      <w:r w:rsidRPr="0083442A">
        <w:rPr>
          <w:rFonts w:ascii="Times New Roman" w:hAnsi="Times New Roman"/>
          <w:b/>
          <w:lang w:val="es-ES_tradnl" w:eastAsia="es-ES_tradnl"/>
        </w:rPr>
        <w:t xml:space="preserve"> </w:t>
      </w:r>
      <w:proofErr w:type="spellStart"/>
      <w:r w:rsidRPr="0083442A">
        <w:rPr>
          <w:rFonts w:ascii="Times New Roman" w:hAnsi="Times New Roman"/>
          <w:b/>
          <w:lang w:val="es-ES_tradnl" w:eastAsia="es-ES_tradnl"/>
        </w:rPr>
        <w:t>zerrenda</w:t>
      </w:r>
      <w:proofErr w:type="spellEnd"/>
      <w:r w:rsidRPr="0083442A">
        <w:rPr>
          <w:rFonts w:ascii="Times New Roman" w:hAnsi="Times New Roman"/>
          <w:b/>
          <w:lang w:val="es-ES_tradnl" w:eastAsia="es-ES_tradnl"/>
        </w:rPr>
        <w:t>:</w:t>
      </w:r>
    </w:p>
    <w:p w:rsidR="0083442A" w:rsidRDefault="0083442A" w:rsidP="0083442A">
      <w:pPr>
        <w:spacing w:after="80"/>
        <w:jc w:val="both"/>
        <w:rPr>
          <w:b/>
          <w:lang w:val="es-ES_tradnl" w:eastAsia="es-ES_tradnl"/>
        </w:rPr>
      </w:pPr>
    </w:p>
    <w:p w:rsidR="0083442A" w:rsidRDefault="0083442A" w:rsidP="0083442A">
      <w:pPr>
        <w:spacing w:after="80"/>
        <w:jc w:val="both"/>
        <w:rPr>
          <w:b/>
          <w:lang w:val="es-ES_tradnl" w:eastAsia="es-ES_tradnl"/>
        </w:rPr>
      </w:pPr>
    </w:p>
    <w:tbl>
      <w:tblPr>
        <w:tblStyle w:val="Saretaduntaula"/>
        <w:tblW w:w="8647" w:type="dxa"/>
        <w:tblInd w:w="-5" w:type="dxa"/>
        <w:tblLook w:val="04A0" w:firstRow="1" w:lastRow="0" w:firstColumn="1" w:lastColumn="0" w:noHBand="0" w:noVBand="1"/>
      </w:tblPr>
      <w:tblGrid>
        <w:gridCol w:w="1123"/>
        <w:gridCol w:w="840"/>
        <w:gridCol w:w="1949"/>
        <w:gridCol w:w="3399"/>
        <w:gridCol w:w="1336"/>
      </w:tblGrid>
      <w:tr w:rsidR="0083442A" w:rsidRPr="0083442A" w:rsidTr="0083442A">
        <w:trPr>
          <w:trHeight w:val="5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  <w:proofErr w:type="spellStart"/>
            <w:r w:rsidRPr="0083442A">
              <w:rPr>
                <w:rFonts w:ascii="Times New Roman" w:hAnsi="Times New Roman"/>
                <w:lang w:val="es-ES_tradnl" w:eastAsia="es-ES_tradnl"/>
              </w:rPr>
              <w:t>Faktura</w:t>
            </w:r>
            <w:proofErr w:type="spellEnd"/>
            <w:r w:rsidRPr="0083442A">
              <w:rPr>
                <w:rFonts w:ascii="Times New Roman" w:hAnsi="Times New Roman"/>
                <w:lang w:val="es-ES_tradnl" w:eastAsia="es-ES_tradnl"/>
              </w:rPr>
              <w:t xml:space="preserve"> </w:t>
            </w:r>
            <w:proofErr w:type="spellStart"/>
            <w:r w:rsidRPr="0083442A">
              <w:rPr>
                <w:rFonts w:ascii="Times New Roman" w:hAnsi="Times New Roman"/>
                <w:lang w:val="es-ES_tradnl" w:eastAsia="es-ES_tradnl"/>
              </w:rPr>
              <w:t>zk</w:t>
            </w:r>
            <w:proofErr w:type="spellEnd"/>
            <w:r w:rsidRPr="0083442A">
              <w:rPr>
                <w:rFonts w:ascii="Times New Roman" w:hAnsi="Times New Roman"/>
                <w:lang w:val="es-ES_tradnl" w:eastAsia="es-ES_tradnl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  <w:r w:rsidRPr="0083442A">
              <w:rPr>
                <w:rFonts w:ascii="Times New Roman" w:hAnsi="Times New Roman"/>
                <w:lang w:val="es-ES_tradnl" w:eastAsia="es-ES_tradnl"/>
              </w:rPr>
              <w:t>Data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  <w:proofErr w:type="spellStart"/>
            <w:r w:rsidRPr="0083442A">
              <w:rPr>
                <w:rFonts w:ascii="Times New Roman" w:hAnsi="Times New Roman"/>
                <w:lang w:val="es-ES_tradnl" w:eastAsia="es-ES_tradnl"/>
              </w:rPr>
              <w:t>Hornitzailea</w:t>
            </w:r>
            <w:proofErr w:type="spellEnd"/>
            <w:r w:rsidRPr="0083442A">
              <w:rPr>
                <w:rFonts w:ascii="Times New Roman" w:hAnsi="Times New Roman"/>
                <w:lang w:val="es-ES_tradnl" w:eastAsia="es-ES_tradnl"/>
              </w:rPr>
              <w:t xml:space="preserve"> </w:t>
            </w:r>
          </w:p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  <w:r w:rsidRPr="0083442A">
              <w:rPr>
                <w:rFonts w:ascii="Times New Roman" w:hAnsi="Times New Roman"/>
                <w:lang w:val="es-ES_tradnl" w:eastAsia="es-ES_tradnl"/>
              </w:rPr>
              <w:t xml:space="preserve">IFK eta </w:t>
            </w:r>
            <w:proofErr w:type="spellStart"/>
            <w:r w:rsidRPr="0083442A">
              <w:rPr>
                <w:rFonts w:ascii="Times New Roman" w:hAnsi="Times New Roman"/>
                <w:lang w:val="es-ES_tradnl" w:eastAsia="es-ES_tradnl"/>
              </w:rPr>
              <w:t>izena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  <w:proofErr w:type="spellStart"/>
            <w:r w:rsidRPr="0083442A">
              <w:rPr>
                <w:rFonts w:ascii="Times New Roman" w:hAnsi="Times New Roman"/>
                <w:lang w:val="es-ES_tradnl" w:eastAsia="es-ES_tradnl"/>
              </w:rPr>
              <w:t>Azalpena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  <w:proofErr w:type="spellStart"/>
            <w:r w:rsidRPr="0083442A">
              <w:rPr>
                <w:rFonts w:ascii="Times New Roman" w:hAnsi="Times New Roman"/>
                <w:lang w:val="es-ES_tradnl" w:eastAsia="es-ES_tradnl"/>
              </w:rPr>
              <w:t>Zenbatekoa</w:t>
            </w:r>
            <w:proofErr w:type="spellEnd"/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tr w:rsidR="0083442A" w:rsidRPr="0083442A" w:rsidTr="0083442A">
        <w:trPr>
          <w:trHeight w:val="25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</w:tbl>
    <w:p w:rsidR="0083442A" w:rsidRPr="0083442A" w:rsidRDefault="0083442A" w:rsidP="0083442A">
      <w:pPr>
        <w:spacing w:after="80"/>
        <w:jc w:val="both"/>
        <w:rPr>
          <w:rFonts w:ascii="Times New Roman" w:hAnsi="Times New Roman"/>
          <w:b/>
          <w:lang w:val="es-ES_tradnl" w:eastAsia="es-ES_tradnl"/>
        </w:rPr>
      </w:pPr>
    </w:p>
    <w:tbl>
      <w:tblPr>
        <w:tblStyle w:val="Saretaduntaula"/>
        <w:tblW w:w="8647" w:type="dxa"/>
        <w:tblInd w:w="-5" w:type="dxa"/>
        <w:tblLook w:val="04A0" w:firstRow="1" w:lastRow="0" w:firstColumn="1" w:lastColumn="0" w:noHBand="0" w:noVBand="1"/>
      </w:tblPr>
      <w:tblGrid>
        <w:gridCol w:w="7372"/>
        <w:gridCol w:w="1275"/>
      </w:tblGrid>
      <w:tr w:rsidR="0083442A" w:rsidRPr="0083442A" w:rsidTr="00D34521">
        <w:trPr>
          <w:trHeight w:val="25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  <w:bookmarkStart w:id="0" w:name="_GoBack" w:colFirst="2" w:colLast="2"/>
            <w:r w:rsidRPr="0083442A">
              <w:rPr>
                <w:rFonts w:ascii="Times New Roman" w:hAnsi="Times New Roman"/>
                <w:lang w:val="es-ES_tradnl" w:eastAsia="es-ES_tradnl"/>
              </w:rPr>
              <w:t>GUZTIRA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2A" w:rsidRPr="0083442A" w:rsidRDefault="0083442A">
            <w:pPr>
              <w:jc w:val="both"/>
              <w:rPr>
                <w:rFonts w:ascii="Times New Roman" w:hAnsi="Times New Roman"/>
                <w:lang w:val="es-ES_tradnl" w:eastAsia="es-ES_tradnl"/>
              </w:rPr>
            </w:pPr>
          </w:p>
        </w:tc>
      </w:tr>
      <w:bookmarkEnd w:id="0"/>
    </w:tbl>
    <w:p w:rsidR="0083442A" w:rsidRPr="0083442A" w:rsidRDefault="0083442A" w:rsidP="0083442A">
      <w:pPr>
        <w:spacing w:after="80"/>
        <w:jc w:val="both"/>
        <w:rPr>
          <w:rFonts w:ascii="Times New Roman" w:hAnsi="Times New Roman"/>
          <w:lang w:val="es-ES_tradnl"/>
        </w:rPr>
      </w:pPr>
    </w:p>
    <w:p w:rsidR="0083442A" w:rsidRPr="0083442A" w:rsidRDefault="0083442A" w:rsidP="0083442A">
      <w:pPr>
        <w:spacing w:after="80"/>
        <w:jc w:val="both"/>
        <w:rPr>
          <w:rFonts w:ascii="Times New Roman" w:hAnsi="Times New Roman"/>
          <w:lang w:val="es-ES_tradnl"/>
        </w:rPr>
      </w:pPr>
      <w:r w:rsidRPr="0083442A">
        <w:rPr>
          <w:rFonts w:ascii="Times New Roman" w:hAnsi="Times New Roman"/>
          <w:lang w:val="es-ES_tradnl"/>
        </w:rPr>
        <w:t xml:space="preserve">GASTUAREN JUSTIFIKANTEEK </w:t>
      </w:r>
      <w:proofErr w:type="spellStart"/>
      <w:r w:rsidRPr="0083442A">
        <w:rPr>
          <w:rFonts w:ascii="Times New Roman" w:hAnsi="Times New Roman"/>
          <w:lang w:val="es-ES_tradnl"/>
        </w:rPr>
        <w:t>bete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beharko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dituzten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baldintzak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ondorengoak</w:t>
      </w:r>
      <w:proofErr w:type="spellEnd"/>
      <w:r w:rsidRPr="0083442A">
        <w:rPr>
          <w:rFonts w:ascii="Times New Roman" w:hAnsi="Times New Roman"/>
          <w:lang w:val="es-ES_tradnl"/>
        </w:rPr>
        <w:t xml:space="preserve"> izango </w:t>
      </w:r>
      <w:proofErr w:type="spellStart"/>
      <w:r w:rsidRPr="0083442A">
        <w:rPr>
          <w:rFonts w:ascii="Times New Roman" w:hAnsi="Times New Roman"/>
          <w:lang w:val="es-ES_tradnl"/>
        </w:rPr>
        <w:t>dira</w:t>
      </w:r>
      <w:proofErr w:type="spellEnd"/>
      <w:r w:rsidRPr="0083442A">
        <w:rPr>
          <w:rFonts w:ascii="Times New Roman" w:hAnsi="Times New Roman"/>
          <w:lang w:val="es-ES_tradnl"/>
        </w:rPr>
        <w:t>:</w:t>
      </w:r>
    </w:p>
    <w:p w:rsidR="0083442A" w:rsidRPr="0083442A" w:rsidRDefault="0083442A" w:rsidP="0083442A">
      <w:pPr>
        <w:spacing w:after="80"/>
        <w:jc w:val="both"/>
        <w:rPr>
          <w:rFonts w:ascii="Times New Roman" w:hAnsi="Times New Roman"/>
          <w:lang w:val="es-ES_tradnl"/>
        </w:rPr>
      </w:pPr>
      <w:r w:rsidRPr="0083442A">
        <w:rPr>
          <w:rFonts w:ascii="Times New Roman" w:hAnsi="Times New Roman"/>
          <w:lang w:val="es-ES_tradnl"/>
        </w:rPr>
        <w:t xml:space="preserve">- </w:t>
      </w:r>
      <w:proofErr w:type="spellStart"/>
      <w:r w:rsidRPr="0083442A">
        <w:rPr>
          <w:rFonts w:ascii="Times New Roman" w:hAnsi="Times New Roman"/>
          <w:lang w:val="es-ES_tradnl"/>
        </w:rPr>
        <w:t>Antolatzailearen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izena</w:t>
      </w:r>
      <w:proofErr w:type="spellEnd"/>
      <w:r w:rsidRPr="0083442A">
        <w:rPr>
          <w:rFonts w:ascii="Times New Roman" w:hAnsi="Times New Roman"/>
          <w:lang w:val="es-ES_tradnl"/>
        </w:rPr>
        <w:t xml:space="preserve">, </w:t>
      </w:r>
      <w:proofErr w:type="spellStart"/>
      <w:r w:rsidRPr="0083442A">
        <w:rPr>
          <w:rFonts w:ascii="Times New Roman" w:hAnsi="Times New Roman"/>
          <w:lang w:val="es-ES_tradnl"/>
        </w:rPr>
        <w:t>helbidea</w:t>
      </w:r>
      <w:proofErr w:type="spellEnd"/>
      <w:r w:rsidRPr="0083442A">
        <w:rPr>
          <w:rFonts w:ascii="Times New Roman" w:hAnsi="Times New Roman"/>
          <w:lang w:val="es-ES_tradnl"/>
        </w:rPr>
        <w:t xml:space="preserve"> eta IFZ</w:t>
      </w:r>
    </w:p>
    <w:p w:rsidR="0083442A" w:rsidRPr="0083442A" w:rsidRDefault="0083442A" w:rsidP="0083442A">
      <w:pPr>
        <w:spacing w:after="80"/>
        <w:jc w:val="both"/>
        <w:rPr>
          <w:rFonts w:ascii="Times New Roman" w:hAnsi="Times New Roman"/>
          <w:lang w:val="es-ES_tradnl"/>
        </w:rPr>
      </w:pPr>
      <w:r w:rsidRPr="0083442A">
        <w:rPr>
          <w:rFonts w:ascii="Times New Roman" w:hAnsi="Times New Roman"/>
          <w:lang w:val="es-ES_tradnl"/>
        </w:rPr>
        <w:t xml:space="preserve">- </w:t>
      </w:r>
      <w:proofErr w:type="spellStart"/>
      <w:r w:rsidRPr="0083442A">
        <w:rPr>
          <w:rFonts w:ascii="Times New Roman" w:hAnsi="Times New Roman"/>
          <w:lang w:val="es-ES_tradnl"/>
        </w:rPr>
        <w:t>Hornitzailearen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izena</w:t>
      </w:r>
      <w:proofErr w:type="spellEnd"/>
      <w:r w:rsidRPr="0083442A">
        <w:rPr>
          <w:rFonts w:ascii="Times New Roman" w:hAnsi="Times New Roman"/>
          <w:lang w:val="es-ES_tradnl"/>
        </w:rPr>
        <w:t xml:space="preserve">, </w:t>
      </w:r>
      <w:proofErr w:type="spellStart"/>
      <w:r w:rsidRPr="0083442A">
        <w:rPr>
          <w:rFonts w:ascii="Times New Roman" w:hAnsi="Times New Roman"/>
          <w:lang w:val="es-ES_tradnl"/>
        </w:rPr>
        <w:t>helbidea</w:t>
      </w:r>
      <w:proofErr w:type="spellEnd"/>
      <w:r w:rsidRPr="0083442A">
        <w:rPr>
          <w:rFonts w:ascii="Times New Roman" w:hAnsi="Times New Roman"/>
          <w:lang w:val="es-ES_tradnl"/>
        </w:rPr>
        <w:t xml:space="preserve"> eta IFZ</w:t>
      </w:r>
    </w:p>
    <w:p w:rsidR="0083442A" w:rsidRPr="0083442A" w:rsidRDefault="0083442A" w:rsidP="0083442A">
      <w:pPr>
        <w:spacing w:after="80"/>
        <w:jc w:val="both"/>
        <w:rPr>
          <w:rFonts w:ascii="Times New Roman" w:hAnsi="Times New Roman"/>
          <w:lang w:val="es-ES_tradnl"/>
        </w:rPr>
      </w:pPr>
      <w:r w:rsidRPr="0083442A">
        <w:rPr>
          <w:rFonts w:ascii="Times New Roman" w:hAnsi="Times New Roman"/>
          <w:lang w:val="es-ES_tradnl"/>
        </w:rPr>
        <w:t>- Data</w:t>
      </w:r>
    </w:p>
    <w:p w:rsidR="0083442A" w:rsidRPr="0083442A" w:rsidRDefault="0083442A" w:rsidP="0083442A">
      <w:pPr>
        <w:spacing w:after="80"/>
        <w:jc w:val="both"/>
        <w:rPr>
          <w:rFonts w:ascii="Times New Roman" w:hAnsi="Times New Roman"/>
          <w:lang w:val="es-ES_tradnl"/>
        </w:rPr>
      </w:pPr>
      <w:r w:rsidRPr="0083442A">
        <w:rPr>
          <w:rFonts w:ascii="Times New Roman" w:hAnsi="Times New Roman"/>
          <w:lang w:val="es-ES_tradnl"/>
        </w:rPr>
        <w:t xml:space="preserve">- </w:t>
      </w:r>
      <w:proofErr w:type="spellStart"/>
      <w:r w:rsidRPr="0083442A">
        <w:rPr>
          <w:rFonts w:ascii="Times New Roman" w:hAnsi="Times New Roman"/>
          <w:lang w:val="es-ES_tradnl"/>
        </w:rPr>
        <w:t>Faktura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zenbakia</w:t>
      </w:r>
      <w:proofErr w:type="spellEnd"/>
    </w:p>
    <w:p w:rsidR="0083442A" w:rsidRPr="0083442A" w:rsidRDefault="0083442A" w:rsidP="0083442A">
      <w:pPr>
        <w:spacing w:after="80"/>
        <w:jc w:val="both"/>
        <w:rPr>
          <w:rFonts w:ascii="Times New Roman" w:hAnsi="Times New Roman"/>
          <w:lang w:val="es-ES_tradnl"/>
        </w:rPr>
      </w:pPr>
      <w:r w:rsidRPr="0083442A">
        <w:rPr>
          <w:rFonts w:ascii="Times New Roman" w:hAnsi="Times New Roman"/>
          <w:lang w:val="es-ES_tradnl"/>
        </w:rPr>
        <w:t xml:space="preserve">- </w:t>
      </w:r>
      <w:proofErr w:type="spellStart"/>
      <w:r w:rsidRPr="0083442A">
        <w:rPr>
          <w:rFonts w:ascii="Times New Roman" w:hAnsi="Times New Roman"/>
          <w:lang w:val="es-ES_tradnl"/>
        </w:rPr>
        <w:t>Hornidura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edo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zerbitzuaren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deskribapena</w:t>
      </w:r>
      <w:proofErr w:type="spellEnd"/>
    </w:p>
    <w:p w:rsidR="0083442A" w:rsidRPr="0083442A" w:rsidRDefault="0083442A" w:rsidP="0083442A">
      <w:pPr>
        <w:spacing w:after="80"/>
        <w:jc w:val="both"/>
        <w:rPr>
          <w:rFonts w:ascii="Times New Roman" w:hAnsi="Times New Roman"/>
          <w:lang w:val="es-ES_tradnl"/>
        </w:rPr>
      </w:pPr>
    </w:p>
    <w:p w:rsidR="0083442A" w:rsidRPr="0083442A" w:rsidRDefault="0083442A" w:rsidP="0083442A">
      <w:pPr>
        <w:spacing w:after="80"/>
        <w:jc w:val="both"/>
        <w:rPr>
          <w:rFonts w:ascii="Times New Roman" w:eastAsiaTheme="minorHAnsi" w:hAnsi="Times New Roman"/>
          <w:lang w:eastAsia="zh-CN"/>
        </w:rPr>
      </w:pPr>
      <w:proofErr w:type="spellStart"/>
      <w:r w:rsidRPr="0083442A">
        <w:rPr>
          <w:rFonts w:ascii="Times New Roman" w:hAnsi="Times New Roman"/>
          <w:lang w:val="es-ES_tradnl"/>
        </w:rPr>
        <w:t>Tiketen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kasuan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nahikoa</w:t>
      </w:r>
      <w:proofErr w:type="spellEnd"/>
      <w:r w:rsidRPr="0083442A">
        <w:rPr>
          <w:rFonts w:ascii="Times New Roman" w:hAnsi="Times New Roman"/>
          <w:lang w:val="es-ES_tradnl"/>
        </w:rPr>
        <w:t xml:space="preserve"> izango da </w:t>
      </w:r>
      <w:proofErr w:type="spellStart"/>
      <w:r w:rsidRPr="0083442A">
        <w:rPr>
          <w:rFonts w:ascii="Times New Roman" w:hAnsi="Times New Roman"/>
          <w:lang w:val="es-ES_tradnl"/>
        </w:rPr>
        <w:t>hornitzaileren</w:t>
      </w:r>
      <w:proofErr w:type="spellEnd"/>
      <w:r w:rsidRPr="0083442A">
        <w:rPr>
          <w:rFonts w:ascii="Times New Roman" w:hAnsi="Times New Roman"/>
          <w:lang w:val="es-ES_tradnl"/>
        </w:rPr>
        <w:t xml:space="preserve"> </w:t>
      </w:r>
      <w:proofErr w:type="spellStart"/>
      <w:r w:rsidRPr="0083442A">
        <w:rPr>
          <w:rFonts w:ascii="Times New Roman" w:hAnsi="Times New Roman"/>
          <w:lang w:val="es-ES_tradnl"/>
        </w:rPr>
        <w:t>izena</w:t>
      </w:r>
      <w:proofErr w:type="spellEnd"/>
      <w:r w:rsidRPr="0083442A">
        <w:rPr>
          <w:rFonts w:ascii="Times New Roman" w:hAnsi="Times New Roman"/>
          <w:lang w:val="es-ES_tradnl"/>
        </w:rPr>
        <w:t xml:space="preserve"> eta IFZ.</w:t>
      </w:r>
    </w:p>
    <w:p w:rsidR="0083442A" w:rsidRPr="0083442A" w:rsidRDefault="0083442A" w:rsidP="00DA5AD7">
      <w:pPr>
        <w:rPr>
          <w:rFonts w:ascii="Times New Roman" w:eastAsia="Calibri" w:hAnsi="Times New Roman"/>
          <w:b/>
        </w:rPr>
      </w:pPr>
    </w:p>
    <w:sectPr w:rsidR="0083442A" w:rsidRPr="0083442A" w:rsidSect="00490C5B">
      <w:headerReference w:type="default" r:id="rId7"/>
      <w:footerReference w:type="default" r:id="rId8"/>
      <w:pgSz w:w="11906" w:h="16838"/>
      <w:pgMar w:top="1618" w:right="1701" w:bottom="993" w:left="184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05" w:rsidRDefault="005F2005" w:rsidP="003D01D8">
      <w:r>
        <w:separator/>
      </w:r>
    </w:p>
  </w:endnote>
  <w:endnote w:type="continuationSeparator" w:id="0">
    <w:p w:rsidR="005F2005" w:rsidRDefault="005F2005" w:rsidP="003D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05" w:rsidRDefault="005F2005" w:rsidP="003D01D8">
      <w:r>
        <w:separator/>
      </w:r>
    </w:p>
  </w:footnote>
  <w:footnote w:type="continuationSeparator" w:id="0">
    <w:p w:rsidR="005F2005" w:rsidRDefault="005F2005" w:rsidP="003D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1D8" w:rsidRDefault="003D01D8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FDB1123"/>
    <w:multiLevelType w:val="hybridMultilevel"/>
    <w:tmpl w:val="738C5586"/>
    <w:lvl w:ilvl="0" w:tplc="6900BD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B2340"/>
    <w:multiLevelType w:val="singleLevel"/>
    <w:tmpl w:val="80407A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F2"/>
    <w:rsid w:val="000127D4"/>
    <w:rsid w:val="00017B3C"/>
    <w:rsid w:val="00044776"/>
    <w:rsid w:val="00047131"/>
    <w:rsid w:val="00085C6E"/>
    <w:rsid w:val="000A3FA7"/>
    <w:rsid w:val="000A7821"/>
    <w:rsid w:val="000B12FF"/>
    <w:rsid w:val="000C046F"/>
    <w:rsid w:val="001033B7"/>
    <w:rsid w:val="001130C0"/>
    <w:rsid w:val="001132F2"/>
    <w:rsid w:val="00133BC5"/>
    <w:rsid w:val="0015328D"/>
    <w:rsid w:val="001574BF"/>
    <w:rsid w:val="00165052"/>
    <w:rsid w:val="0017298A"/>
    <w:rsid w:val="00197CC2"/>
    <w:rsid w:val="001B2CB7"/>
    <w:rsid w:val="001B607A"/>
    <w:rsid w:val="001B7C39"/>
    <w:rsid w:val="002101D6"/>
    <w:rsid w:val="00227DD6"/>
    <w:rsid w:val="002437AB"/>
    <w:rsid w:val="002642A5"/>
    <w:rsid w:val="002C173C"/>
    <w:rsid w:val="002C5D04"/>
    <w:rsid w:val="002E4624"/>
    <w:rsid w:val="002E4CB5"/>
    <w:rsid w:val="00305203"/>
    <w:rsid w:val="00325D4E"/>
    <w:rsid w:val="0034346C"/>
    <w:rsid w:val="003567E4"/>
    <w:rsid w:val="003907EA"/>
    <w:rsid w:val="003B7889"/>
    <w:rsid w:val="003C2F12"/>
    <w:rsid w:val="003D01D8"/>
    <w:rsid w:val="003D0402"/>
    <w:rsid w:val="003F2467"/>
    <w:rsid w:val="003F3CD4"/>
    <w:rsid w:val="003F68AC"/>
    <w:rsid w:val="00452E56"/>
    <w:rsid w:val="00457CE4"/>
    <w:rsid w:val="004649EB"/>
    <w:rsid w:val="00474307"/>
    <w:rsid w:val="00490C5B"/>
    <w:rsid w:val="00496C1D"/>
    <w:rsid w:val="004C353C"/>
    <w:rsid w:val="00546C80"/>
    <w:rsid w:val="00587F46"/>
    <w:rsid w:val="00594E8B"/>
    <w:rsid w:val="005A6D57"/>
    <w:rsid w:val="005C6D5C"/>
    <w:rsid w:val="005E0275"/>
    <w:rsid w:val="005F2005"/>
    <w:rsid w:val="00670440"/>
    <w:rsid w:val="00690E2A"/>
    <w:rsid w:val="0069137D"/>
    <w:rsid w:val="006C7112"/>
    <w:rsid w:val="006D113A"/>
    <w:rsid w:val="006E61AF"/>
    <w:rsid w:val="006F05EE"/>
    <w:rsid w:val="00701B9F"/>
    <w:rsid w:val="00703F6A"/>
    <w:rsid w:val="00710490"/>
    <w:rsid w:val="00736FE8"/>
    <w:rsid w:val="007439B5"/>
    <w:rsid w:val="0076247A"/>
    <w:rsid w:val="00765BC8"/>
    <w:rsid w:val="0078758C"/>
    <w:rsid w:val="00793B48"/>
    <w:rsid w:val="00795BA2"/>
    <w:rsid w:val="00796262"/>
    <w:rsid w:val="007A5EAE"/>
    <w:rsid w:val="007D7DA4"/>
    <w:rsid w:val="0083442A"/>
    <w:rsid w:val="00870EFB"/>
    <w:rsid w:val="00891112"/>
    <w:rsid w:val="008A5DD4"/>
    <w:rsid w:val="008B5FC0"/>
    <w:rsid w:val="008C2C6C"/>
    <w:rsid w:val="008D55F8"/>
    <w:rsid w:val="008E1948"/>
    <w:rsid w:val="008E42A1"/>
    <w:rsid w:val="00921A28"/>
    <w:rsid w:val="009341D9"/>
    <w:rsid w:val="009429FD"/>
    <w:rsid w:val="00943672"/>
    <w:rsid w:val="00982573"/>
    <w:rsid w:val="009E1C91"/>
    <w:rsid w:val="009F72D7"/>
    <w:rsid w:val="00A43898"/>
    <w:rsid w:val="00A75EA4"/>
    <w:rsid w:val="00A90033"/>
    <w:rsid w:val="00A91025"/>
    <w:rsid w:val="00AA1D82"/>
    <w:rsid w:val="00AA70C7"/>
    <w:rsid w:val="00AB2E26"/>
    <w:rsid w:val="00AF4F1A"/>
    <w:rsid w:val="00B67DCB"/>
    <w:rsid w:val="00BB0C23"/>
    <w:rsid w:val="00BB1EF3"/>
    <w:rsid w:val="00BC1CAD"/>
    <w:rsid w:val="00BD0549"/>
    <w:rsid w:val="00BD08FA"/>
    <w:rsid w:val="00BE53D1"/>
    <w:rsid w:val="00BF4EAF"/>
    <w:rsid w:val="00C018BD"/>
    <w:rsid w:val="00C05953"/>
    <w:rsid w:val="00C137A2"/>
    <w:rsid w:val="00C204BE"/>
    <w:rsid w:val="00C2239C"/>
    <w:rsid w:val="00C64CCF"/>
    <w:rsid w:val="00C70EAE"/>
    <w:rsid w:val="00CD1757"/>
    <w:rsid w:val="00D128F2"/>
    <w:rsid w:val="00D20E28"/>
    <w:rsid w:val="00D34521"/>
    <w:rsid w:val="00D45EF0"/>
    <w:rsid w:val="00D62DCB"/>
    <w:rsid w:val="00D752D4"/>
    <w:rsid w:val="00D83AB4"/>
    <w:rsid w:val="00D94141"/>
    <w:rsid w:val="00DA5AD7"/>
    <w:rsid w:val="00DB7EC2"/>
    <w:rsid w:val="00DC64F2"/>
    <w:rsid w:val="00E567BD"/>
    <w:rsid w:val="00E63C99"/>
    <w:rsid w:val="00EF1706"/>
    <w:rsid w:val="00F01944"/>
    <w:rsid w:val="00F11465"/>
    <w:rsid w:val="00F25A75"/>
    <w:rsid w:val="00F41277"/>
    <w:rsid w:val="00F54DC1"/>
    <w:rsid w:val="00FB6342"/>
    <w:rsid w:val="00FB6C01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D07B09B7-B26D-46F0-9D4E-2BBFE8E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2C173C"/>
    <w:rPr>
      <w:rFonts w:ascii="Bookman Old Style" w:hAnsi="Bookman Old Style"/>
      <w:sz w:val="22"/>
      <w:szCs w:val="22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DC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rri-oina">
    <w:name w:val="footer"/>
    <w:basedOn w:val="Normala"/>
    <w:rsid w:val="004649E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styleId="Bunbuiloarentestua">
    <w:name w:val="Balloon Text"/>
    <w:basedOn w:val="Normala"/>
    <w:link w:val="BunbuiloarentestuaKar"/>
    <w:rsid w:val="003D0402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link w:val="Bunbuiloarentestua"/>
    <w:rsid w:val="003D0402"/>
    <w:rPr>
      <w:rFonts w:ascii="Segoe UI" w:hAnsi="Segoe UI" w:cs="Segoe UI"/>
      <w:sz w:val="18"/>
      <w:szCs w:val="18"/>
      <w:lang w:val="eu-ES"/>
    </w:rPr>
  </w:style>
  <w:style w:type="paragraph" w:styleId="Goiburua">
    <w:name w:val="header"/>
    <w:basedOn w:val="Normala"/>
    <w:link w:val="GoiburuaKar"/>
    <w:rsid w:val="003D01D8"/>
    <w:pPr>
      <w:tabs>
        <w:tab w:val="center" w:pos="4536"/>
        <w:tab w:val="right" w:pos="9072"/>
      </w:tabs>
    </w:pPr>
  </w:style>
  <w:style w:type="character" w:customStyle="1" w:styleId="GoiburuaKar">
    <w:name w:val="Goiburua Kar"/>
    <w:link w:val="Goiburua"/>
    <w:rsid w:val="003D01D8"/>
    <w:rPr>
      <w:rFonts w:ascii="Bookman Old Style" w:hAnsi="Bookman Old Style"/>
      <w:sz w:val="22"/>
      <w:szCs w:val="22"/>
      <w:lang w:eastAsia="es-ES"/>
    </w:rPr>
  </w:style>
  <w:style w:type="table" w:customStyle="1" w:styleId="Tablaconcuadrcula1">
    <w:name w:val="Tabla con cuadrícula1"/>
    <w:basedOn w:val="Taulanormala"/>
    <w:next w:val="Saretaduntaula"/>
    <w:uiPriority w:val="39"/>
    <w:rsid w:val="00DA5A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ESKABIDEA</vt:lpstr>
      <vt:lpstr>ESKABIDEA</vt:lpstr>
    </vt:vector>
  </TitlesOfParts>
  <Company>Udala</Company>
  <LinksUpToDate>false</LinksUpToDate>
  <CharactersWithSpaces>597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http://www.oiartzun.eus/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ESKABIDEA</dc:title>
  <dc:subject/>
  <dc:creator>Jasone</dc:creator>
  <cp:keywords/>
  <dc:description/>
  <cp:lastModifiedBy>Joxan Eizmendi Garate</cp:lastModifiedBy>
  <cp:revision>3</cp:revision>
  <cp:lastPrinted>2018-01-24T11:44:00Z</cp:lastPrinted>
  <dcterms:created xsi:type="dcterms:W3CDTF">2019-11-07T10:53:00Z</dcterms:created>
  <dcterms:modified xsi:type="dcterms:W3CDTF">2019-11-11T10:33:00Z</dcterms:modified>
</cp:coreProperties>
</file>